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7.46070861816406" w:lineRule="auto"/>
        <w:ind w:left="418.3692932128906" w:right="373.159179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40000915527344"/>
          <w:szCs w:val="32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40000915527344"/>
          <w:szCs w:val="32.040000915527344"/>
          <w:u w:val="none"/>
          <w:shd w:fill="auto" w:val="clear"/>
          <w:vertAlign w:val="baseline"/>
          <w:rtl w:val="0"/>
        </w:rPr>
        <w:t xml:space="preserve">IMMUNISATION NURSES SPECIAL INTEREST GROUP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7.46070861816406" w:lineRule="auto"/>
        <w:ind w:left="418.3692932128906" w:right="373.159179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40000915527344"/>
          <w:szCs w:val="32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40000915527344"/>
          <w:szCs w:val="32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40000915527344"/>
          <w:szCs w:val="32.040000915527344"/>
          <w:u w:val="single"/>
          <w:shd w:fill="auto" w:val="clear"/>
          <w:vertAlign w:val="baseline"/>
          <w:rtl w:val="0"/>
        </w:rPr>
        <w:t xml:space="preserve">MEMBERSHIP APPLICATION FORM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40000915527344"/>
          <w:szCs w:val="32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4.178466796875" w:line="240" w:lineRule="auto"/>
        <w:ind w:left="6.2124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NAME: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850830078125" w:line="240" w:lineRule="auto"/>
        <w:ind w:left="6.4128112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POSTAL ADDRESS: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849609375" w:line="240" w:lineRule="auto"/>
        <w:ind w:left="6.8136596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EMAIL ADDRESS: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05322265625" w:line="240" w:lineRule="auto"/>
        <w:ind w:left="1.0020446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CONTACT TELEPHONE NUMBER: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9.3798828125" w:line="229.50815677642822" w:lineRule="auto"/>
        <w:ind w:left="2.982025146484375" w:right="-6.4001464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sz w:val="20.040000915527344"/>
          <w:szCs w:val="20.040000915527344"/>
          <w:rtl w:val="0"/>
        </w:rPr>
        <w:t xml:space="preserve">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I wish to become a MEMBER of the Immunisation Nurses Special Interest Group (“the  Association”). I am a Nurse Immuniser to whom the relevant Secretary Approval under regulation  161 of 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Drugs, Poisons and Controlled Substances Regulations 2017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(Vic) applies. I support  the purposes of the Association. I agree to comply with the Rules of the Association.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6112060546875" w:line="240" w:lineRule="auto"/>
        <w:ind w:left="0" w:right="4139.1101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2362060546875" w:line="229.90825653076172" w:lineRule="auto"/>
        <w:ind w:left="350.9820556640625" w:right="136.285400390625" w:hanging="348.0000305175781"/>
        <w:jc w:val="left"/>
        <w:rPr>
          <w:sz w:val="20.040000915527344"/>
          <w:szCs w:val="20.040000915527344"/>
        </w:rPr>
      </w:pPr>
      <w:r w:rsidDel="00000000" w:rsidR="00000000" w:rsidRPr="00000000">
        <w:rPr>
          <w:sz w:val="20.040000915527344"/>
          <w:szCs w:val="20.040000915527344"/>
          <w:rtl w:val="0"/>
        </w:rPr>
        <w:t xml:space="preserve"> 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I wish to become an ASSOCIATE MEMBER of the Immunisation Nurses Special Interest Group (“the Association”). I am </w:t>
      </w:r>
      <w:r w:rsidDel="00000000" w:rsidR="00000000" w:rsidRPr="00000000">
        <w:rPr>
          <w:sz w:val="20.040000915527344"/>
          <w:szCs w:val="20.040000915527344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a Nurse Immuniser and I have an interest in the practice of  immunisation. I support the purposes of the Association. I agree to comply with the Rules of the  Association.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2362060546875" w:line="229.90825653076172" w:lineRule="auto"/>
        <w:ind w:left="350.9820556640625" w:right="136.285400390625" w:hanging="348.0000305175781"/>
        <w:jc w:val="left"/>
        <w:rPr>
          <w:b w:val="1"/>
          <w:i w:val="1"/>
          <w:sz w:val="20.040000915527344"/>
          <w:szCs w:val="20.040000915527344"/>
          <w:highlight w:val="yellow"/>
        </w:rPr>
      </w:pPr>
      <w:r w:rsidDel="00000000" w:rsidR="00000000" w:rsidRPr="00000000">
        <w:rPr>
          <w:b w:val="1"/>
          <w:i w:val="1"/>
          <w:sz w:val="20.040000915527344"/>
          <w:szCs w:val="20.040000915527344"/>
          <w:rtl w:val="0"/>
        </w:rPr>
        <w:t xml:space="preserve">INVOICE TO FOLLOW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2362060546875" w:line="229.90825653076172" w:lineRule="auto"/>
        <w:ind w:left="350.9820556640625" w:right="136.285400390625" w:hanging="348.0000305175781"/>
        <w:jc w:val="left"/>
        <w:rPr>
          <w:sz w:val="20.040000915527344"/>
          <w:szCs w:val="20.04000091552734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SIGNATU</w:t>
      </w:r>
      <w:r w:rsidDel="00000000" w:rsidR="00000000" w:rsidRPr="00000000">
        <w:rPr>
          <w:sz w:val="20.040000915527344"/>
          <w:szCs w:val="20.04000091552734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31072998046875" w:line="240" w:lineRule="auto"/>
        <w:ind w:left="0" w:right="0" w:firstLine="0"/>
        <w:jc w:val="left"/>
        <w:rPr>
          <w:sz w:val="20.040000915527344"/>
          <w:szCs w:val="20.04000091552734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3107299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DATE:</w:t>
      </w:r>
    </w:p>
    <w:sectPr>
      <w:pgSz w:h="16820" w:w="11900" w:orient="portrait"/>
      <w:pgMar w:bottom="3761.3494873046875" w:top="1419.599609375" w:left="1449.0179443359375" w:right="1479.864501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